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16" w:rsidRDefault="005A4316" w:rsidP="00617C2E">
      <w:pPr>
        <w:keepNext/>
        <w:spacing w:before="240" w:after="60"/>
        <w:jc w:val="center"/>
        <w:outlineLvl w:val="1"/>
        <w:rPr>
          <w:rFonts w:eastAsia="Calibri"/>
          <w:b/>
          <w:bCs/>
          <w:color w:val="2375B8"/>
          <w:sz w:val="28"/>
          <w:szCs w:val="28"/>
          <w:lang w:eastAsia="en-US"/>
        </w:rPr>
      </w:pPr>
      <w:bookmarkStart w:id="0" w:name="_Toc27465993"/>
      <w:bookmarkStart w:id="1" w:name="_Toc109252949"/>
      <w:bookmarkStart w:id="2" w:name="_Toc109895602"/>
      <w:bookmarkStart w:id="3" w:name="_Toc139509001"/>
      <w:r>
        <w:rPr>
          <w:rFonts w:eastAsia="Calibri"/>
          <w:b/>
          <w:bCs/>
          <w:color w:val="2375B8"/>
          <w:sz w:val="28"/>
          <w:szCs w:val="28"/>
          <w:lang w:eastAsia="en-US"/>
        </w:rPr>
        <w:t xml:space="preserve">Итоговый рейтинг </w:t>
      </w:r>
      <w:r w:rsidR="00C5173E">
        <w:rPr>
          <w:rFonts w:eastAsia="Calibri"/>
          <w:b/>
          <w:bCs/>
          <w:color w:val="2375B8"/>
          <w:sz w:val="28"/>
          <w:szCs w:val="28"/>
          <w:lang w:eastAsia="en-US"/>
        </w:rPr>
        <w:t xml:space="preserve">по результатам независимой оценки качества  предоставления социальных услуг организациями социального обслуживания Калининградской области в </w:t>
      </w:r>
      <w:r>
        <w:rPr>
          <w:rFonts w:eastAsia="Calibri"/>
          <w:b/>
          <w:bCs/>
          <w:color w:val="2375B8"/>
          <w:sz w:val="28"/>
          <w:szCs w:val="28"/>
          <w:lang w:eastAsia="en-US"/>
        </w:rPr>
        <w:t>2023</w:t>
      </w:r>
      <w:r w:rsidR="00C5173E">
        <w:rPr>
          <w:rFonts w:eastAsia="Calibri"/>
          <w:b/>
          <w:bCs/>
          <w:color w:val="2375B8"/>
          <w:sz w:val="28"/>
          <w:szCs w:val="28"/>
          <w:lang w:eastAsia="en-US"/>
        </w:rPr>
        <w:t xml:space="preserve"> году</w:t>
      </w:r>
      <w:r>
        <w:rPr>
          <w:rFonts w:eastAsia="Calibri"/>
          <w:b/>
          <w:bCs/>
          <w:color w:val="2375B8"/>
          <w:sz w:val="28"/>
          <w:szCs w:val="28"/>
          <w:lang w:eastAsia="en-US"/>
        </w:rPr>
        <w:t xml:space="preserve"> </w:t>
      </w:r>
      <w:bookmarkEnd w:id="0"/>
      <w:bookmarkEnd w:id="1"/>
      <w:bookmarkEnd w:id="2"/>
      <w:bookmarkEnd w:id="3"/>
    </w:p>
    <w:p w:rsidR="002E5362" w:rsidRPr="00CE10C0" w:rsidRDefault="002E5362" w:rsidP="00617C2E">
      <w:pPr>
        <w:keepNext/>
        <w:spacing w:before="240" w:after="60"/>
        <w:jc w:val="center"/>
        <w:outlineLvl w:val="1"/>
        <w:rPr>
          <w:rFonts w:eastAsia="Calibri"/>
          <w:lang w:eastAsia="en-US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3544"/>
        <w:gridCol w:w="1985"/>
      </w:tblGrid>
      <w:tr w:rsidR="0087461E" w:rsidRPr="00CE10C0" w:rsidTr="0087461E">
        <w:trPr>
          <w:tblHeader/>
        </w:trPr>
        <w:tc>
          <w:tcPr>
            <w:tcW w:w="4536" w:type="dxa"/>
            <w:shd w:val="clear" w:color="auto" w:fill="FEF0CD"/>
            <w:vAlign w:val="center"/>
          </w:tcPr>
          <w:p w:rsidR="0087461E" w:rsidRPr="0087461E" w:rsidRDefault="0087461E" w:rsidP="001554F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4" w:name="_Toc109895604"/>
            <w:bookmarkStart w:id="5" w:name="_Toc114498856"/>
            <w:r w:rsidRPr="0087461E">
              <w:rPr>
                <w:rFonts w:eastAsia="Calibri"/>
                <w:b/>
                <w:bCs/>
                <w:sz w:val="24"/>
                <w:szCs w:val="24"/>
              </w:rPr>
              <w:t>Наименование организации</w:t>
            </w:r>
            <w:bookmarkEnd w:id="4"/>
            <w:bookmarkEnd w:id="5"/>
          </w:p>
        </w:tc>
        <w:tc>
          <w:tcPr>
            <w:tcW w:w="3544" w:type="dxa"/>
            <w:shd w:val="clear" w:color="auto" w:fill="FEF0CD"/>
          </w:tcPr>
          <w:p w:rsidR="0087461E" w:rsidRPr="0087461E" w:rsidRDefault="0087461E" w:rsidP="001554F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7461E">
              <w:rPr>
                <w:rFonts w:eastAsia="Calibri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5" w:type="dxa"/>
            <w:shd w:val="clear" w:color="auto" w:fill="FEF0CD"/>
            <w:vAlign w:val="center"/>
          </w:tcPr>
          <w:p w:rsidR="0087461E" w:rsidRPr="0087461E" w:rsidRDefault="0087461E" w:rsidP="001554F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6" w:name="_Toc109895605"/>
            <w:bookmarkStart w:id="7" w:name="_Toc114498857"/>
            <w:r w:rsidRPr="0087461E">
              <w:rPr>
                <w:rFonts w:eastAsia="Calibri"/>
                <w:b/>
                <w:bCs/>
                <w:sz w:val="24"/>
                <w:szCs w:val="24"/>
              </w:rPr>
              <w:t>Общий балл</w:t>
            </w:r>
            <w:bookmarkEnd w:id="6"/>
            <w:bookmarkEnd w:id="7"/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87461E" w:rsidRPr="00CE10C0" w:rsidRDefault="0087461E" w:rsidP="001554F0">
            <w:pPr>
              <w:jc w:val="center"/>
              <w:rPr>
                <w:color w:val="000000"/>
                <w:sz w:val="24"/>
                <w:szCs w:val="24"/>
              </w:rPr>
            </w:pPr>
            <w:r w:rsidRPr="00575363">
              <w:t>Автономная некоммерческая организация «</w:t>
            </w:r>
            <w:proofErr w:type="spellStart"/>
            <w:r w:rsidRPr="00575363">
              <w:t>Гурьевский</w:t>
            </w:r>
            <w:proofErr w:type="spellEnd"/>
            <w:r w:rsidRPr="00575363">
              <w:t xml:space="preserve"> центр социального обслуживания населения»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proofErr w:type="spellStart"/>
            <w:r>
              <w:t>Гурьевский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87461E" w:rsidRPr="00CE10C0" w:rsidRDefault="0087461E" w:rsidP="001554F0">
            <w:pPr>
              <w:jc w:val="center"/>
              <w:rPr>
                <w:color w:val="000000"/>
                <w:sz w:val="24"/>
                <w:szCs w:val="24"/>
              </w:rPr>
            </w:pPr>
            <w:r w:rsidRPr="00575363">
              <w:t>Автономная некоммерческая организация «</w:t>
            </w:r>
            <w:proofErr w:type="spellStart"/>
            <w:r w:rsidRPr="00575363">
              <w:t>Нестеровская</w:t>
            </w:r>
            <w:proofErr w:type="spellEnd"/>
            <w:r w:rsidRPr="00575363">
              <w:t xml:space="preserve"> служба социальной помощи «Парус»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proofErr w:type="spellStart"/>
            <w:r>
              <w:t>Нестеровский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87461E" w:rsidRPr="00CE10C0" w:rsidRDefault="0087461E" w:rsidP="001554F0">
            <w:pPr>
              <w:jc w:val="center"/>
              <w:rPr>
                <w:color w:val="000000"/>
                <w:sz w:val="24"/>
                <w:szCs w:val="24"/>
              </w:rPr>
            </w:pPr>
            <w:r w:rsidRPr="00575363">
              <w:t>Автономная некоммерческая организация «Правдинский центр социального обслуживания населения «Шаг навстречу»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Правдинский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87461E" w:rsidRPr="00CE10C0" w:rsidRDefault="0087461E" w:rsidP="001554F0">
            <w:pPr>
              <w:jc w:val="center"/>
              <w:rPr>
                <w:color w:val="000000"/>
                <w:sz w:val="24"/>
                <w:szCs w:val="24"/>
              </w:rPr>
            </w:pPr>
            <w:r w:rsidRPr="00575363">
              <w:t>Автономная некоммерческая организация «</w:t>
            </w:r>
            <w:proofErr w:type="gramStart"/>
            <w:r w:rsidRPr="00575363">
              <w:t>Региональный</w:t>
            </w:r>
            <w:proofErr w:type="gramEnd"/>
            <w:r w:rsidRPr="00575363">
              <w:t xml:space="preserve"> центр социального обслуживания населения «Благо»</w:t>
            </w:r>
          </w:p>
        </w:tc>
        <w:tc>
          <w:tcPr>
            <w:tcW w:w="3544" w:type="dxa"/>
          </w:tcPr>
          <w:p w:rsidR="0087461E" w:rsidRPr="00C5173E" w:rsidRDefault="0087461E" w:rsidP="001554F0">
            <w:pPr>
              <w:jc w:val="center"/>
              <w:rPr>
                <w:sz w:val="18"/>
                <w:szCs w:val="18"/>
              </w:rPr>
            </w:pPr>
            <w:r w:rsidRPr="00C5173E">
              <w:rPr>
                <w:sz w:val="18"/>
                <w:szCs w:val="18"/>
              </w:rPr>
              <w:t>Краснознаменский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Pr="00CE10C0" w:rsidRDefault="0087461E" w:rsidP="001554F0">
            <w:pPr>
              <w:jc w:val="center"/>
              <w:rPr>
                <w:sz w:val="24"/>
                <w:szCs w:val="24"/>
              </w:rPr>
            </w:pPr>
            <w:r w:rsidRPr="00575363">
              <w:t>Автономная некоммерческая организация «</w:t>
            </w:r>
            <w:proofErr w:type="gramStart"/>
            <w:r w:rsidRPr="00575363">
              <w:t>Региональный</w:t>
            </w:r>
            <w:proofErr w:type="gramEnd"/>
            <w:r w:rsidRPr="00575363">
              <w:t xml:space="preserve"> центр социального обслуживания населения «Забота»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proofErr w:type="spellStart"/>
            <w:r>
              <w:t>Гусевский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</w:t>
            </w:r>
            <w:proofErr w:type="gramStart"/>
            <w:r w:rsidRPr="00575363">
              <w:t>Региональный</w:t>
            </w:r>
            <w:proofErr w:type="gramEnd"/>
            <w:r w:rsidRPr="00575363">
              <w:t xml:space="preserve"> центр социального обслуживания населения»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«Центр социального обслуживания населения «Добрые руки»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proofErr w:type="spellStart"/>
            <w:r>
              <w:t>Светловский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«Центр социального обслуживания населения «Социальная помощь»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Пионерский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 xml:space="preserve">Государственное бюджетное </w:t>
            </w:r>
            <w:proofErr w:type="spellStart"/>
            <w:r w:rsidRPr="00575363">
              <w:t>социально­оздоровительное</w:t>
            </w:r>
            <w:proofErr w:type="spellEnd"/>
            <w:r w:rsidRPr="00575363">
              <w:t xml:space="preserve">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Калининградская региональная общественная организация инвалидов «Ковчег»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Региональная автономная некоммерческая организация «Социальная служба «Рука помощи»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Региональная автономная некоммерческая организация «Центр долговременного ухода «Социальный помощник»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</w:t>
            </w:r>
            <w:proofErr w:type="gramStart"/>
            <w:r w:rsidRPr="00575363">
              <w:t>Региональный</w:t>
            </w:r>
            <w:proofErr w:type="gramEnd"/>
            <w:r w:rsidRPr="00575363">
              <w:t xml:space="preserve"> центр социального обслуживания населения «Нота добра»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Черняховский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99,8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</w:t>
            </w:r>
            <w:proofErr w:type="gramStart"/>
            <w:r w:rsidRPr="00575363">
              <w:t>Региональный</w:t>
            </w:r>
            <w:proofErr w:type="gramEnd"/>
            <w:r w:rsidRPr="00575363">
              <w:t xml:space="preserve"> центр социального обслуживания населения «Отрада»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Светлогорский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99,8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</w:t>
            </w:r>
            <w:proofErr w:type="gramStart"/>
            <w:r w:rsidRPr="00575363">
              <w:t>Региональный</w:t>
            </w:r>
            <w:proofErr w:type="gramEnd"/>
            <w:r w:rsidRPr="00575363">
              <w:t xml:space="preserve"> центр социального обслуживания населения «Участие»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proofErr w:type="spellStart"/>
            <w:r>
              <w:t>Славский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99,8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proofErr w:type="spellStart"/>
            <w:r>
              <w:t>Ладушкинский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99,8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социального обслуживания населения «Надежда и опора»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Зеленоградский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99,6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87461E" w:rsidRPr="00CE10C0" w:rsidRDefault="0087461E" w:rsidP="001554F0">
            <w:pPr>
              <w:jc w:val="center"/>
              <w:rPr>
                <w:color w:val="000000"/>
                <w:sz w:val="24"/>
                <w:szCs w:val="24"/>
              </w:rPr>
            </w:pPr>
            <w:r w:rsidRPr="00575363">
              <w:t>Автономная некоммерческая организация «</w:t>
            </w:r>
            <w:proofErr w:type="gramStart"/>
            <w:r w:rsidRPr="00575363">
              <w:t>Неманский</w:t>
            </w:r>
            <w:proofErr w:type="gramEnd"/>
            <w:r w:rsidRPr="00575363">
              <w:t xml:space="preserve"> центр социального обслуживания населения «Благополучие»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Неманский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98,8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Pr="00CE10C0" w:rsidRDefault="0087461E" w:rsidP="001554F0">
            <w:pPr>
              <w:jc w:val="center"/>
              <w:rPr>
                <w:sz w:val="24"/>
                <w:szCs w:val="24"/>
              </w:rPr>
            </w:pPr>
            <w:r w:rsidRPr="00575363">
              <w:t>Автономная некоммерческая организация «</w:t>
            </w:r>
            <w:proofErr w:type="gramStart"/>
            <w:r w:rsidRPr="00575363">
              <w:t>Региональный</w:t>
            </w:r>
            <w:proofErr w:type="gramEnd"/>
            <w:r w:rsidRPr="00575363">
              <w:t xml:space="preserve"> центр социального обслуживания населения «Доверие»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Багратионовский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98,8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lastRenderedPageBreak/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3544" w:type="dxa"/>
          </w:tcPr>
          <w:p w:rsidR="0087461E" w:rsidRPr="00575363" w:rsidRDefault="0087461E" w:rsidP="00C5173E">
            <w:pPr>
              <w:jc w:val="center"/>
            </w:pPr>
            <w:r>
              <w:t>Озерский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98,8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Pr="00CE10C0" w:rsidRDefault="0087461E" w:rsidP="001554F0">
            <w:pPr>
              <w:jc w:val="center"/>
              <w:rPr>
                <w:sz w:val="24"/>
                <w:szCs w:val="24"/>
              </w:rPr>
            </w:pPr>
            <w:r w:rsidRPr="00575363">
              <w:t>Автономная некоммерческая организация «Центр социального обслуживания населения «Гармония»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Балтийский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97,8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Гвардейский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97,6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Калининградское региональное отделение Общероссийской общественной организации «</w:t>
            </w:r>
            <w:proofErr w:type="gramStart"/>
            <w:r w:rsidRPr="00575363">
              <w:t>Российский</w:t>
            </w:r>
            <w:proofErr w:type="gramEnd"/>
            <w:r w:rsidRPr="00575363">
              <w:t xml:space="preserve"> Красный крест»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96,8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</w:t>
            </w:r>
            <w:proofErr w:type="spellStart"/>
            <w:r w:rsidRPr="00575363">
              <w:t>Полесский</w:t>
            </w:r>
            <w:proofErr w:type="spellEnd"/>
            <w:r w:rsidRPr="00575363">
              <w:t xml:space="preserve"> центр социального обслуживания»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proofErr w:type="spellStart"/>
            <w:r>
              <w:t>Полесский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95,4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Региональная общественная организация родителей детей-инвалидов Калининградской области «Астарта»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94,8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Калининградская региональная детско-молодежная общественная организация инвалидов «Мария»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94,2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Центр реабилитации и развития «Радуга»</w:t>
            </w:r>
          </w:p>
        </w:tc>
        <w:tc>
          <w:tcPr>
            <w:tcW w:w="3544" w:type="dxa"/>
          </w:tcPr>
          <w:p w:rsidR="0087461E" w:rsidRDefault="0087461E" w:rsidP="001554F0">
            <w:pPr>
              <w:jc w:val="center"/>
              <w:rPr>
                <w:lang w:val="en-US"/>
              </w:rPr>
            </w:pPr>
            <w:r w:rsidRPr="006A000B">
              <w:t>Озерский муниципальный округ</w:t>
            </w:r>
          </w:p>
          <w:p w:rsidR="006A000B" w:rsidRPr="006A000B" w:rsidRDefault="006A000B" w:rsidP="001554F0">
            <w:pPr>
              <w:jc w:val="center"/>
              <w:rPr>
                <w:lang w:val="en-US"/>
              </w:rPr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92,2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Pr="00CE10C0" w:rsidRDefault="0087461E" w:rsidP="001554F0">
            <w:pPr>
              <w:jc w:val="center"/>
              <w:rPr>
                <w:sz w:val="24"/>
                <w:szCs w:val="24"/>
              </w:rPr>
            </w:pPr>
            <w:r w:rsidRPr="00575363">
              <w:t>Автономная некоммерческая организация «</w:t>
            </w:r>
            <w:proofErr w:type="gramStart"/>
            <w:r w:rsidRPr="00575363">
              <w:t>Региональный</w:t>
            </w:r>
            <w:proofErr w:type="gramEnd"/>
            <w:r w:rsidRPr="00575363">
              <w:t xml:space="preserve"> центр социального обслуживания населения «Доброе сердце»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Советский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92,0</w:t>
            </w:r>
          </w:p>
        </w:tc>
      </w:tr>
    </w:tbl>
    <w:p w:rsidR="000822B5" w:rsidRDefault="000822B5">
      <w:bookmarkStart w:id="8" w:name="_GoBack"/>
      <w:bookmarkEnd w:id="8"/>
    </w:p>
    <w:sectPr w:rsidR="000822B5" w:rsidSect="00C5173E">
      <w:headerReference w:type="default" r:id="rId7"/>
      <w:pgSz w:w="11906" w:h="16838" w:code="9"/>
      <w:pgMar w:top="709" w:right="851" w:bottom="907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A2" w:rsidRDefault="00B960A2" w:rsidP="005A4316">
      <w:r>
        <w:separator/>
      </w:r>
    </w:p>
  </w:endnote>
  <w:endnote w:type="continuationSeparator" w:id="0">
    <w:p w:rsidR="00B960A2" w:rsidRDefault="00B960A2" w:rsidP="005A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A2" w:rsidRDefault="00B960A2" w:rsidP="005A4316">
      <w:r>
        <w:separator/>
      </w:r>
    </w:p>
  </w:footnote>
  <w:footnote w:type="continuationSeparator" w:id="0">
    <w:p w:rsidR="00B960A2" w:rsidRDefault="00B960A2" w:rsidP="005A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3284"/>
      <w:docPartObj>
        <w:docPartGallery w:val="Page Numbers (Top of Page)"/>
        <w:docPartUnique/>
      </w:docPartObj>
    </w:sdtPr>
    <w:sdtEndPr/>
    <w:sdtContent>
      <w:p w:rsidR="005A4316" w:rsidRDefault="005A43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00B">
          <w:rPr>
            <w:noProof/>
          </w:rPr>
          <w:t>2</w:t>
        </w:r>
        <w:r>
          <w:fldChar w:fldCharType="end"/>
        </w:r>
      </w:p>
    </w:sdtContent>
  </w:sdt>
  <w:p w:rsidR="005A4316" w:rsidRDefault="005A43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6"/>
    <w:rsid w:val="000822B5"/>
    <w:rsid w:val="000942E5"/>
    <w:rsid w:val="001B66A3"/>
    <w:rsid w:val="001E1FA9"/>
    <w:rsid w:val="00211749"/>
    <w:rsid w:val="002E5362"/>
    <w:rsid w:val="003B7047"/>
    <w:rsid w:val="005125BD"/>
    <w:rsid w:val="005A4316"/>
    <w:rsid w:val="00617C2E"/>
    <w:rsid w:val="006A000B"/>
    <w:rsid w:val="0072547E"/>
    <w:rsid w:val="00826BC8"/>
    <w:rsid w:val="0087461E"/>
    <w:rsid w:val="0093162A"/>
    <w:rsid w:val="00986686"/>
    <w:rsid w:val="00B960A2"/>
    <w:rsid w:val="00C276CA"/>
    <w:rsid w:val="00C5173E"/>
    <w:rsid w:val="00D34C32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3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4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4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4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3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4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4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4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</dc:creator>
  <cp:lastModifiedBy>Михеева Елена</cp:lastModifiedBy>
  <cp:revision>2</cp:revision>
  <cp:lastPrinted>2023-07-21T07:09:00Z</cp:lastPrinted>
  <dcterms:created xsi:type="dcterms:W3CDTF">2023-07-21T07:33:00Z</dcterms:created>
  <dcterms:modified xsi:type="dcterms:W3CDTF">2023-07-21T07:33:00Z</dcterms:modified>
</cp:coreProperties>
</file>